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F8" w:rsidRDefault="002662F8" w:rsidP="002662F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Әл-Фараби атындағы қазақ ұлттық университеті</w:t>
      </w:r>
    </w:p>
    <w:p w:rsidR="002662F8" w:rsidRDefault="002662F8" w:rsidP="002662F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Тарих факультеті</w:t>
      </w:r>
    </w:p>
    <w:p w:rsidR="00912652" w:rsidRPr="006A4C79" w:rsidRDefault="00487AC8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СЕМИНАР САБАҒЫ </w:t>
      </w:r>
    </w:p>
    <w:p w:rsidR="00912652" w:rsidRPr="00BD3E70" w:rsidRDefault="000D25D3" w:rsidP="0028029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2022-2023</w:t>
      </w:r>
      <w:r w:rsidR="00912652" w:rsidRPr="006A4C79">
        <w:rPr>
          <w:b/>
          <w:sz w:val="22"/>
          <w:szCs w:val="22"/>
          <w:lang w:val="kk-KZ"/>
        </w:rPr>
        <w:t xml:space="preserve"> </w:t>
      </w:r>
      <w:r w:rsidR="00912652" w:rsidRPr="00BD3E70">
        <w:rPr>
          <w:b/>
          <w:sz w:val="22"/>
          <w:szCs w:val="22"/>
          <w:lang w:val="kk-KZ"/>
        </w:rPr>
        <w:t>оқу жылының күзгі семестрі</w:t>
      </w:r>
    </w:p>
    <w:p w:rsidR="00912652" w:rsidRPr="00BD3E70" w:rsidRDefault="00912652" w:rsidP="0028029D">
      <w:pPr>
        <w:jc w:val="center"/>
        <w:rPr>
          <w:b/>
          <w:sz w:val="22"/>
          <w:szCs w:val="22"/>
          <w:lang w:val="kk-KZ"/>
        </w:rPr>
      </w:pPr>
      <w:r w:rsidRPr="00BD3E70">
        <w:rPr>
          <w:b/>
          <w:sz w:val="22"/>
          <w:szCs w:val="22"/>
          <w:lang w:val="kk-KZ"/>
        </w:rPr>
        <w:t>«</w:t>
      </w:r>
      <w:r w:rsidR="002662F8">
        <w:rPr>
          <w:b/>
          <w:sz w:val="22"/>
          <w:szCs w:val="22"/>
          <w:lang w:val="kk-KZ"/>
        </w:rPr>
        <w:t>7</w:t>
      </w:r>
      <w:r w:rsidR="002662F8">
        <w:rPr>
          <w:b/>
          <w:sz w:val="22"/>
          <w:szCs w:val="22"/>
          <w:lang w:val="en-CA"/>
        </w:rPr>
        <w:t>M</w:t>
      </w:r>
      <w:r w:rsidR="00A0791C">
        <w:rPr>
          <w:b/>
          <w:sz w:val="22"/>
          <w:szCs w:val="22"/>
        </w:rPr>
        <w:t>022</w:t>
      </w:r>
      <w:r w:rsidR="002662F8" w:rsidRPr="002662F8">
        <w:rPr>
          <w:b/>
          <w:sz w:val="22"/>
          <w:szCs w:val="22"/>
        </w:rPr>
        <w:t>0</w:t>
      </w:r>
      <w:r w:rsidR="00A0791C">
        <w:rPr>
          <w:b/>
          <w:sz w:val="22"/>
          <w:szCs w:val="22"/>
          <w:lang w:val="kk-KZ"/>
        </w:rPr>
        <w:t>7</w:t>
      </w:r>
      <w:r w:rsidR="002662F8" w:rsidRPr="002662F8">
        <w:rPr>
          <w:b/>
          <w:sz w:val="22"/>
          <w:szCs w:val="22"/>
        </w:rPr>
        <w:t xml:space="preserve"> -</w:t>
      </w:r>
      <w:r w:rsidR="00A37D69">
        <w:rPr>
          <w:b/>
          <w:sz w:val="22"/>
          <w:szCs w:val="22"/>
          <w:lang w:val="kk-KZ"/>
        </w:rPr>
        <w:t>Этнология және антропология</w:t>
      </w:r>
      <w:r w:rsidRPr="00BD3E70">
        <w:rPr>
          <w:b/>
          <w:sz w:val="22"/>
          <w:szCs w:val="22"/>
          <w:lang w:val="kk-KZ"/>
        </w:rPr>
        <w:t xml:space="preserve">» білім беру бағдарламасы </w:t>
      </w:r>
      <w:r w:rsidRPr="00BD3E70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964"/>
        <w:gridCol w:w="1160"/>
      </w:tblGrid>
      <w:tr w:rsidR="00912652" w:rsidRPr="0049063C" w:rsidTr="0093756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Сағат саны</w:t>
            </w:r>
            <w:r w:rsidRPr="00BD3E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BD3E70" w:rsidTr="0093756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Практ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. сабақтар </w:t>
            </w:r>
            <w:r w:rsidRPr="00BD3E70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Зерт</w:t>
            </w:r>
            <w:proofErr w:type="spellEnd"/>
            <w:r w:rsidRPr="00BD3E70">
              <w:rPr>
                <w:b/>
                <w:sz w:val="22"/>
                <w:szCs w:val="22"/>
              </w:rPr>
              <w:t>. с</w:t>
            </w:r>
            <w:r w:rsidRPr="00BD3E70">
              <w:rPr>
                <w:b/>
                <w:sz w:val="22"/>
                <w:szCs w:val="22"/>
                <w:lang w:val="kk-KZ"/>
              </w:rPr>
              <w:t>абақтар</w:t>
            </w:r>
            <w:r w:rsidRPr="00BD3E70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</w:rPr>
            </w:pPr>
          </w:p>
        </w:tc>
      </w:tr>
      <w:tr w:rsidR="005A3C5D" w:rsidRPr="00BD3E70" w:rsidTr="0093756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A62CBC" w:rsidP="001E7D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EKMTA</w:t>
            </w:r>
            <w:r>
              <w:rPr>
                <w:b/>
                <w:sz w:val="22"/>
                <w:szCs w:val="22"/>
              </w:rPr>
              <w:t xml:space="preserve"> 5307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2E4DCD" w:rsidRDefault="002E4DCD" w:rsidP="00D908B2">
            <w:pPr>
              <w:autoSpaceDE w:val="0"/>
              <w:autoSpaceDN w:val="0"/>
              <w:adjustRightInd w:val="0"/>
              <w:rPr>
                <w:b/>
                <w:color w:val="FF0000"/>
                <w:lang w:val="kk-KZ"/>
              </w:rPr>
            </w:pPr>
            <w:r w:rsidRPr="002E4DCD">
              <w:rPr>
                <w:b/>
                <w:lang w:val="kk-KZ"/>
              </w:rPr>
              <w:t xml:space="preserve">Қазақстанның </w:t>
            </w:r>
            <w:r w:rsidR="00B411CE" w:rsidRPr="002E4DCD">
              <w:rPr>
                <w:b/>
                <w:lang w:val="kk-KZ"/>
              </w:rPr>
              <w:t xml:space="preserve"> этносаясат</w:t>
            </w:r>
            <w:r w:rsidRPr="002E4DCD">
              <w:rPr>
                <w:b/>
                <w:lang w:val="kk-KZ"/>
              </w:rPr>
              <w:t>ы</w:t>
            </w:r>
            <w:r w:rsidR="00B411CE" w:rsidRPr="002E4DCD">
              <w:rPr>
                <w:b/>
                <w:lang w:val="kk-KZ"/>
              </w:rPr>
              <w:t>:</w:t>
            </w:r>
            <w:r w:rsidRPr="002E4DCD">
              <w:rPr>
                <w:b/>
                <w:lang w:val="kk-KZ"/>
              </w:rPr>
              <w:t xml:space="preserve"> теориялық және методикалық аспектілер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A0791C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A0791C">
              <w:rPr>
                <w:sz w:val="22"/>
                <w:szCs w:val="22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A0791C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5A3C5D" w:rsidP="00513D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A62CBC" w:rsidP="00513D75">
            <w:pPr>
              <w:autoSpaceDE w:val="0"/>
              <w:autoSpaceDN w:val="0"/>
              <w:adjustRightInd w:val="0"/>
              <w:jc w:val="center"/>
            </w:pPr>
            <w:r w:rsidRPr="00A0791C">
              <w:rPr>
                <w:sz w:val="22"/>
                <w:szCs w:val="22"/>
                <w:lang w:val="en-CA"/>
              </w:rPr>
              <w:t>5/</w:t>
            </w:r>
            <w:r w:rsidR="005A3C5D" w:rsidRPr="00A0791C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A0791C" w:rsidRDefault="00A62CBC" w:rsidP="00513D75">
            <w:pPr>
              <w:autoSpaceDE w:val="0"/>
              <w:autoSpaceDN w:val="0"/>
              <w:adjustRightInd w:val="0"/>
              <w:jc w:val="center"/>
            </w:pPr>
            <w:r w:rsidRPr="00A0791C">
              <w:rPr>
                <w:sz w:val="22"/>
                <w:szCs w:val="22"/>
              </w:rPr>
              <w:t>6</w:t>
            </w:r>
          </w:p>
        </w:tc>
      </w:tr>
      <w:tr w:rsidR="00912652" w:rsidRPr="00BD3E70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D3E70">
              <w:rPr>
                <w:b/>
                <w:sz w:val="22"/>
                <w:szCs w:val="22"/>
              </w:rPr>
              <w:t>туралы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479BC" w:rsidRPr="00BD3E70" w:rsidTr="004301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D3E70">
              <w:rPr>
                <w:b/>
                <w:sz w:val="22"/>
                <w:szCs w:val="22"/>
              </w:rPr>
              <w:t>тип</w:t>
            </w:r>
            <w:r w:rsidRPr="00BD3E70">
              <w:rPr>
                <w:b/>
                <w:sz w:val="22"/>
                <w:szCs w:val="22"/>
                <w:lang w:val="kk-KZ"/>
              </w:rPr>
              <w:t>і</w:t>
            </w:r>
            <w:r w:rsidRPr="00BD3E70">
              <w:rPr>
                <w:b/>
                <w:sz w:val="22"/>
                <w:szCs w:val="22"/>
              </w:rPr>
              <w:t>/</w:t>
            </w:r>
            <w:proofErr w:type="spellStart"/>
            <w:r w:rsidRPr="00BD3E70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F479BC" w:rsidRPr="00BD3E70" w:rsidTr="009B00C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A62CBC" w:rsidRDefault="00F479BC" w:rsidP="0028029D">
            <w:pPr>
              <w:pStyle w:val="1"/>
              <w:rPr>
                <w:sz w:val="22"/>
                <w:szCs w:val="22"/>
              </w:rPr>
            </w:pPr>
            <w:r w:rsidRPr="00A62CBC">
              <w:rPr>
                <w:sz w:val="22"/>
                <w:szCs w:val="22"/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5A3C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BD3E70">
              <w:rPr>
                <w:sz w:val="22"/>
                <w:szCs w:val="22"/>
              </w:rPr>
              <w:t>Элективт</w:t>
            </w:r>
            <w:proofErr w:type="spellEnd"/>
            <w:r w:rsidRPr="00BD3E70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1A628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Мәселелерді шешу,</w:t>
            </w:r>
            <w:r w:rsidRPr="00BD3E70">
              <w:rPr>
                <w:sz w:val="22"/>
                <w:szCs w:val="22"/>
                <w:lang w:val="kk-KZ"/>
              </w:rPr>
              <w:br/>
            </w:r>
            <w:r>
              <w:rPr>
                <w:rStyle w:val="tlid-translation"/>
                <w:sz w:val="22"/>
                <w:szCs w:val="22"/>
                <w:lang w:val="kk-KZ"/>
              </w:rPr>
              <w:t>ситуациялық тапсырмалар,  жобалар жасау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9BC" w:rsidRPr="00BD3E70" w:rsidRDefault="00F479BC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912652" w:rsidRPr="00BD3E7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27C07" w:rsidP="0028029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Қалшабаева Бибизия Кенжебековна</w:t>
            </w:r>
          </w:p>
          <w:p w:rsidR="00854823" w:rsidRPr="00BD3E70" w:rsidRDefault="00854823" w:rsidP="0028029D">
            <w:pPr>
              <w:jc w:val="both"/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CC9" w:rsidRPr="00BD3E70" w:rsidRDefault="00C81CC9" w:rsidP="00C81CC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</w:rPr>
              <w:t>Оф./</w:t>
            </w:r>
            <w:r w:rsidRPr="00BD3E70">
              <w:rPr>
                <w:b/>
                <w:sz w:val="22"/>
                <w:szCs w:val="22"/>
                <w:lang w:val="kk-KZ"/>
              </w:rPr>
              <w:t>с.</w:t>
            </w:r>
            <w:r w:rsidRPr="00BD3E70">
              <w:rPr>
                <w:sz w:val="22"/>
                <w:szCs w:val="22"/>
                <w:lang w:val="kk-KZ"/>
              </w:rPr>
              <w:t xml:space="preserve"> Сабақ кестесі               </w:t>
            </w:r>
          </w:p>
          <w:p w:rsidR="00C81CC9" w:rsidRPr="00BD3E70" w:rsidRDefault="00C81CC9" w:rsidP="00C81CC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                бо</w:t>
            </w:r>
            <w:r w:rsidR="00F479BC">
              <w:rPr>
                <w:sz w:val="22"/>
                <w:szCs w:val="22"/>
                <w:lang w:val="kk-KZ"/>
              </w:rPr>
              <w:t>й</w:t>
            </w:r>
            <w:r w:rsidRPr="00BD3E70">
              <w:rPr>
                <w:sz w:val="22"/>
                <w:szCs w:val="22"/>
                <w:lang w:val="kk-KZ"/>
              </w:rPr>
              <w:t>ынша</w:t>
            </w:r>
          </w:p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D3E70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C27C07" w:rsidP="0028029D">
            <w:pPr>
              <w:jc w:val="both"/>
              <w:rPr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kalshabaeva_b@mail.ru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BD3E70" w:rsidRDefault="00912652" w:rsidP="0028029D"/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1E7DA8" w:rsidP="0028029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+7 (777)2760073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BD3E7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</w:pPr>
            <w:proofErr w:type="spellStart"/>
            <w:r w:rsidRPr="00BD3E70">
              <w:rPr>
                <w:b/>
                <w:sz w:val="22"/>
                <w:szCs w:val="22"/>
              </w:rPr>
              <w:t>Курстың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40"/>
        <w:gridCol w:w="3827"/>
      </w:tblGrid>
      <w:tr w:rsidR="00912652" w:rsidRPr="00BD3E70" w:rsidTr="00AD09B1">
        <w:tc>
          <w:tcPr>
            <w:tcW w:w="2552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140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BD3E70" w:rsidRDefault="00912652" w:rsidP="0028029D">
            <w:pPr>
              <w:jc w:val="center"/>
              <w:rPr>
                <w:b/>
              </w:rPr>
            </w:pPr>
            <w:r w:rsidRPr="00BD3E70">
              <w:rPr>
                <w:sz w:val="22"/>
                <w:szCs w:val="22"/>
              </w:rPr>
              <w:t>(</w:t>
            </w:r>
            <w:proofErr w:type="spellStart"/>
            <w:r w:rsidRPr="00BD3E70">
              <w:rPr>
                <w:sz w:val="22"/>
                <w:szCs w:val="22"/>
              </w:rPr>
              <w:t>әрбір</w:t>
            </w:r>
            <w:proofErr w:type="spellEnd"/>
            <w:r w:rsidRPr="00BD3E70">
              <w:rPr>
                <w:sz w:val="22"/>
                <w:szCs w:val="22"/>
              </w:rPr>
              <w:t xml:space="preserve"> ОН-</w:t>
            </w:r>
            <w:proofErr w:type="spellStart"/>
            <w:r w:rsidRPr="00BD3E70">
              <w:rPr>
                <w:sz w:val="22"/>
                <w:szCs w:val="22"/>
              </w:rPr>
              <w:t>ге</w:t>
            </w:r>
            <w:proofErr w:type="spellEnd"/>
            <w:r w:rsidRPr="00BD3E70">
              <w:rPr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sz w:val="22"/>
                <w:szCs w:val="22"/>
              </w:rPr>
              <w:t>кемінде</w:t>
            </w:r>
            <w:proofErr w:type="spellEnd"/>
            <w:r w:rsidRPr="00BD3E70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49063C" w:rsidTr="0070758A">
        <w:trPr>
          <w:trHeight w:val="1725"/>
        </w:trPr>
        <w:tc>
          <w:tcPr>
            <w:tcW w:w="2552" w:type="dxa"/>
            <w:vMerge w:val="restart"/>
            <w:shd w:val="clear" w:color="auto" w:fill="auto"/>
          </w:tcPr>
          <w:p w:rsidR="00D908B2" w:rsidRDefault="00AD09B1" w:rsidP="00D908B2">
            <w:pPr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Пәннің </w:t>
            </w:r>
            <w:r w:rsidR="0070758A">
              <w:rPr>
                <w:b/>
                <w:sz w:val="22"/>
                <w:szCs w:val="22"/>
                <w:lang w:val="kk-KZ"/>
              </w:rPr>
              <w:t>мақсаты:</w:t>
            </w:r>
            <w:r w:rsidRPr="00BD3E70">
              <w:rPr>
                <w:sz w:val="22"/>
                <w:szCs w:val="22"/>
              </w:rPr>
              <w:t xml:space="preserve"> </w:t>
            </w:r>
            <w:r w:rsidR="00D908B2" w:rsidRPr="00545B3D">
              <w:rPr>
                <w:lang w:val="kk-KZ"/>
              </w:rPr>
              <w:t>магистрант Қазақстан Республикасының  этносаясатындағы негізгі бағыттармен таныс болады.</w:t>
            </w:r>
            <w:r w:rsidR="00D908B2" w:rsidRPr="00545B3D">
              <w:rPr>
                <w:shd w:val="clear" w:color="auto" w:fill="FFFFFF"/>
                <w:lang w:val="kk-KZ"/>
              </w:rPr>
              <w:t xml:space="preserve">  Қазақстандағы этносаралық қатынастар</w:t>
            </w:r>
            <w:r w:rsidR="002E4DCD">
              <w:rPr>
                <w:shd w:val="clear" w:color="auto" w:fill="FFFFFF"/>
                <w:lang w:val="kk-KZ"/>
              </w:rPr>
              <w:t>дың теориялық, методикалық аспектілерін, этносаясаттың</w:t>
            </w:r>
            <w:r w:rsidR="00D908B2" w:rsidRPr="00545B3D">
              <w:rPr>
                <w:shd w:val="clear" w:color="auto" w:fill="FFFFFF"/>
                <w:lang w:val="kk-KZ"/>
              </w:rPr>
              <w:t xml:space="preserve"> ықпалы, </w:t>
            </w:r>
            <w:r w:rsidR="00D908B2">
              <w:rPr>
                <w:shd w:val="clear" w:color="auto" w:fill="FFFFFF"/>
                <w:lang w:val="kk-KZ"/>
              </w:rPr>
              <w:t>ұлттық келісім мен қоғамдық және саяси</w:t>
            </w:r>
            <w:r w:rsidR="00D908B2" w:rsidRPr="00545B3D">
              <w:rPr>
                <w:shd w:val="clear" w:color="auto" w:fill="FFFFFF"/>
                <w:lang w:val="kk-KZ"/>
              </w:rPr>
              <w:t xml:space="preserve"> </w:t>
            </w:r>
            <w:r w:rsidR="00D908B2" w:rsidRPr="00545B3D">
              <w:rPr>
                <w:shd w:val="clear" w:color="auto" w:fill="FFFFFF"/>
                <w:lang w:val="kk-KZ"/>
              </w:rPr>
              <w:lastRenderedPageBreak/>
              <w:t>тұрақтылық,  мемлекеттiк тәуелсіздік,  и</w:t>
            </w:r>
            <w:r w:rsidR="00D908B2">
              <w:rPr>
                <w:shd w:val="clear" w:color="auto" w:fill="FFFFFF"/>
                <w:lang w:val="kk-KZ"/>
              </w:rPr>
              <w:t>нтеграциялық саясат,  мемлекеттік қауіпсіздік мәселелерін ажырата білу қабілетін қалыптастырады.</w:t>
            </w:r>
            <w:r w:rsidR="00D908B2" w:rsidRPr="00BA5752">
              <w:rPr>
                <w:lang w:val="kk-KZ"/>
              </w:rPr>
              <w:t xml:space="preserve"> </w:t>
            </w:r>
          </w:p>
          <w:p w:rsidR="00912652" w:rsidRPr="00BD3E70" w:rsidRDefault="00912652" w:rsidP="0070758A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AA46EA" w:rsidRPr="00BD3E70" w:rsidRDefault="00AD09B1" w:rsidP="002E4DCD">
            <w:pPr>
              <w:jc w:val="both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AA46EA" w:rsidRPr="00BD3E70">
              <w:rPr>
                <w:sz w:val="22"/>
                <w:szCs w:val="22"/>
                <w:lang w:val="kk-KZ" w:eastAsia="ar-SA"/>
              </w:rPr>
              <w:t xml:space="preserve">(когнитивті) </w:t>
            </w:r>
            <w:r w:rsidR="002E4DCD" w:rsidRPr="00BA5752">
              <w:rPr>
                <w:lang w:val="kk-KZ"/>
              </w:rPr>
              <w:t>пәнді оқу барысында «</w:t>
            </w:r>
            <w:r w:rsidR="002E4DCD">
              <w:rPr>
                <w:lang w:val="kk-KZ"/>
              </w:rPr>
              <w:t>этносаясат», «этносаралық қатынастар</w:t>
            </w:r>
            <w:r w:rsidR="002E4DCD" w:rsidRPr="00BA5752">
              <w:rPr>
                <w:lang w:val="kk-KZ"/>
              </w:rPr>
              <w:t>»,</w:t>
            </w:r>
            <w:r w:rsidR="002E4DCD">
              <w:rPr>
                <w:lang w:val="kk-KZ"/>
              </w:rPr>
              <w:t xml:space="preserve"> «ұлттық келісім», «саяси тұрақтылық»</w:t>
            </w:r>
            <w:r w:rsidR="002E4DCD" w:rsidRPr="00BA5752">
              <w:rPr>
                <w:lang w:val="kk-KZ"/>
              </w:rPr>
              <w:t xml:space="preserve"> т.б. ұғымдар жөніндегі теориялық  методологиялық аспектілерді талдауға дағыланады; </w:t>
            </w:r>
          </w:p>
        </w:tc>
        <w:tc>
          <w:tcPr>
            <w:tcW w:w="3827" w:type="dxa"/>
            <w:shd w:val="clear" w:color="auto" w:fill="auto"/>
          </w:tcPr>
          <w:p w:rsidR="00363944" w:rsidRPr="002B35E2" w:rsidRDefault="00073CC9" w:rsidP="00363944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1146DC"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22B18" w:rsidRPr="002B35E2">
              <w:rPr>
                <w:b/>
                <w:bCs/>
                <w:sz w:val="22"/>
                <w:szCs w:val="22"/>
                <w:lang w:val="kk-KZ"/>
              </w:rPr>
              <w:t>1.</w:t>
            </w:r>
            <w:r w:rsidR="001146DC" w:rsidRPr="002B35E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922B18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="00A37D69">
              <w:rPr>
                <w:bCs/>
                <w:sz w:val="22"/>
                <w:szCs w:val="22"/>
                <w:lang w:val="kk-KZ"/>
              </w:rPr>
              <w:t>ҚР этносаясаттағы негізгі бағыттарын</w:t>
            </w:r>
            <w:r w:rsidR="00363944" w:rsidRPr="002B35E2">
              <w:rPr>
                <w:sz w:val="22"/>
                <w:szCs w:val="22"/>
                <w:lang w:val="kk-KZ"/>
              </w:rPr>
              <w:t xml:space="preserve"> айқындау;</w:t>
            </w:r>
          </w:p>
          <w:p w:rsidR="00912652" w:rsidRPr="002B35E2" w:rsidRDefault="00363944" w:rsidP="00A37D69">
            <w:pPr>
              <w:shd w:val="clear" w:color="auto" w:fill="FFFFFF"/>
              <w:jc w:val="both"/>
              <w:rPr>
                <w:lang w:val="kk-KZ"/>
              </w:rPr>
            </w:pPr>
            <w:r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A71666"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A71666"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22B18" w:rsidRPr="002B35E2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2B35E2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922B18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="00A37D69">
              <w:rPr>
                <w:sz w:val="22"/>
                <w:szCs w:val="22"/>
                <w:lang w:val="kk-KZ"/>
              </w:rPr>
              <w:t>Э</w:t>
            </w:r>
            <w:r w:rsidRPr="002B35E2">
              <w:rPr>
                <w:sz w:val="22"/>
                <w:szCs w:val="22"/>
                <w:lang w:val="kk-KZ"/>
              </w:rPr>
              <w:t>тно</w:t>
            </w:r>
            <w:r w:rsidR="00A37D69">
              <w:rPr>
                <w:sz w:val="22"/>
                <w:szCs w:val="22"/>
                <w:lang w:val="kk-KZ"/>
              </w:rPr>
              <w:t>саясаттың теориялық методо</w:t>
            </w:r>
            <w:r w:rsidR="0070758A">
              <w:rPr>
                <w:sz w:val="22"/>
                <w:szCs w:val="22"/>
                <w:lang w:val="kk-KZ"/>
              </w:rPr>
              <w:t xml:space="preserve">логиялық </w:t>
            </w:r>
            <w:r w:rsidR="00A37D69">
              <w:rPr>
                <w:sz w:val="22"/>
                <w:szCs w:val="22"/>
                <w:lang w:val="kk-KZ"/>
              </w:rPr>
              <w:t xml:space="preserve">аспектілеріндегі </w:t>
            </w:r>
            <w:r w:rsidRPr="002B35E2">
              <w:rPr>
                <w:sz w:val="22"/>
                <w:szCs w:val="22"/>
                <w:lang w:val="kk-KZ"/>
              </w:rPr>
              <w:t xml:space="preserve">негізгі ғылыми </w:t>
            </w:r>
            <w:r w:rsidR="006901C4" w:rsidRPr="002B35E2">
              <w:rPr>
                <w:sz w:val="22"/>
                <w:szCs w:val="22"/>
                <w:lang w:val="kk-KZ"/>
              </w:rPr>
              <w:t>тұжырымдамалары</w:t>
            </w:r>
            <w:r w:rsidR="00247F6C">
              <w:rPr>
                <w:sz w:val="22"/>
                <w:szCs w:val="22"/>
                <w:lang w:val="kk-KZ"/>
              </w:rPr>
              <w:t>н</w:t>
            </w:r>
            <w:r w:rsidR="00A37D69">
              <w:rPr>
                <w:sz w:val="22"/>
                <w:szCs w:val="22"/>
                <w:lang w:val="kk-KZ"/>
              </w:rPr>
              <w:t>ды талқылау</w:t>
            </w:r>
            <w:r w:rsidRPr="002B35E2">
              <w:rPr>
                <w:sz w:val="22"/>
                <w:szCs w:val="22"/>
                <w:lang w:val="kk-KZ"/>
              </w:rPr>
              <w:t>;</w:t>
            </w:r>
          </w:p>
        </w:tc>
      </w:tr>
      <w:tr w:rsidR="00912652" w:rsidRPr="0049063C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2E4DCD" w:rsidRPr="00BA5752" w:rsidRDefault="00AD09B1" w:rsidP="002E4DC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2</w:t>
            </w:r>
            <w:r w:rsidR="00CC4E93" w:rsidRPr="00BD3E70">
              <w:rPr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(функционалды) </w:t>
            </w:r>
            <w:r w:rsidR="002E4DCD" w:rsidRPr="00BA5752">
              <w:rPr>
                <w:lang w:val="kk-KZ"/>
              </w:rPr>
              <w:t>Қазақ</w:t>
            </w:r>
            <w:r w:rsidR="002E4DCD">
              <w:rPr>
                <w:lang w:val="kk-KZ"/>
              </w:rPr>
              <w:t xml:space="preserve">станның этносаясатындағы негізгі бағыттармен таныс болады; </w:t>
            </w:r>
            <w:r w:rsidR="002E4DCD" w:rsidRPr="00BA5752">
              <w:rPr>
                <w:lang w:val="kk-KZ"/>
              </w:rPr>
              <w:t xml:space="preserve">  </w:t>
            </w:r>
          </w:p>
          <w:p w:rsidR="00AD09B1" w:rsidRPr="00BD3E70" w:rsidRDefault="00CC4E93" w:rsidP="002E4DC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Қ</w:t>
            </w:r>
            <w:r w:rsidR="00AD09B1" w:rsidRPr="00BD3E70">
              <w:rPr>
                <w:sz w:val="22"/>
                <w:szCs w:val="22"/>
                <w:lang w:val="kk-KZ"/>
              </w:rPr>
              <w:t xml:space="preserve">азіргі заманғы әдістері мен ақпараттық технологияларды кең ауқымда пайдалана отырып, </w:t>
            </w:r>
            <w:r w:rsidR="002E4DCD">
              <w:rPr>
                <w:sz w:val="22"/>
                <w:szCs w:val="22"/>
                <w:lang w:val="kk-KZ"/>
              </w:rPr>
              <w:t xml:space="preserve">этносаясаттағы </w:t>
            </w:r>
            <w:r w:rsidR="00AD09B1" w:rsidRPr="00BD3E70">
              <w:rPr>
                <w:sz w:val="22"/>
                <w:szCs w:val="22"/>
                <w:lang w:val="kk-KZ"/>
              </w:rPr>
              <w:t xml:space="preserve"> дерек көздерін талдау үшін негізгі дағдыларын көрсету</w:t>
            </w:r>
          </w:p>
          <w:p w:rsidR="000C6957" w:rsidRPr="00BD3E70" w:rsidRDefault="000C6957" w:rsidP="00AD09B1">
            <w:pPr>
              <w:jc w:val="both"/>
              <w:rPr>
                <w:lang w:val="kk-KZ"/>
              </w:rPr>
            </w:pPr>
          </w:p>
          <w:p w:rsidR="000C6957" w:rsidRPr="00BD3E70" w:rsidRDefault="000C6957" w:rsidP="00AD09B1">
            <w:pPr>
              <w:jc w:val="both"/>
              <w:rPr>
                <w:highlight w:val="yellow"/>
                <w:lang w:val="kk-KZ"/>
              </w:rPr>
            </w:pPr>
          </w:p>
          <w:p w:rsidR="00912652" w:rsidRPr="00BD3E70" w:rsidRDefault="00912652" w:rsidP="00AD09B1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457E1" w:rsidRPr="002B35E2" w:rsidRDefault="00073CC9" w:rsidP="009457E1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E94D05" w:rsidRPr="002B35E2">
              <w:rPr>
                <w:b/>
                <w:sz w:val="22"/>
                <w:szCs w:val="22"/>
                <w:lang w:val="kk-KZ"/>
              </w:rPr>
              <w:t>.</w:t>
            </w:r>
            <w:r w:rsidR="009457E1" w:rsidRPr="002B35E2">
              <w:rPr>
                <w:b/>
                <w:sz w:val="22"/>
                <w:szCs w:val="22"/>
                <w:lang w:val="kk-KZ"/>
              </w:rPr>
              <w:t>2</w:t>
            </w:r>
            <w:r w:rsidR="00363944" w:rsidRPr="002B35E2">
              <w:rPr>
                <w:b/>
                <w:sz w:val="22"/>
                <w:szCs w:val="22"/>
                <w:lang w:val="kk-KZ"/>
              </w:rPr>
              <w:t>.1</w:t>
            </w:r>
            <w:r w:rsidR="00247F6C">
              <w:rPr>
                <w:sz w:val="22"/>
                <w:szCs w:val="22"/>
                <w:lang w:val="kk-KZ"/>
              </w:rPr>
              <w:t xml:space="preserve"> </w:t>
            </w:r>
            <w:r w:rsidR="00A37D69">
              <w:rPr>
                <w:sz w:val="22"/>
                <w:szCs w:val="22"/>
                <w:lang w:val="kk-KZ"/>
              </w:rPr>
              <w:t xml:space="preserve">Қазақстан халықтарының толеранттылығы, келіссімділігі мәселелеріне қатысты факторларды айқындау, талдау, елдегі қайшылықты мәселелерді танып білу, шеше білуге </w:t>
            </w:r>
            <w:r w:rsidR="009457E1" w:rsidRPr="002B35E2">
              <w:rPr>
                <w:sz w:val="22"/>
                <w:szCs w:val="22"/>
                <w:lang w:val="kk-KZ"/>
              </w:rPr>
              <w:t>д</w:t>
            </w:r>
            <w:r w:rsidR="00247F6C">
              <w:rPr>
                <w:sz w:val="22"/>
                <w:szCs w:val="22"/>
                <w:lang w:val="kk-KZ"/>
              </w:rPr>
              <w:t>ағдыландыру</w:t>
            </w:r>
            <w:r w:rsidR="009457E1" w:rsidRPr="002B35E2">
              <w:rPr>
                <w:sz w:val="22"/>
                <w:szCs w:val="22"/>
                <w:lang w:val="kk-KZ"/>
              </w:rPr>
              <w:t>;</w:t>
            </w:r>
          </w:p>
          <w:p w:rsidR="00E94D05" w:rsidRPr="00D908B2" w:rsidRDefault="00E94D05" w:rsidP="001E206F">
            <w:pPr>
              <w:shd w:val="clear" w:color="auto" w:fill="FFFFFF"/>
              <w:jc w:val="both"/>
              <w:rPr>
                <w:b/>
                <w:lang w:val="kk-KZ"/>
              </w:rPr>
            </w:pPr>
          </w:p>
        </w:tc>
      </w:tr>
      <w:tr w:rsidR="00912652" w:rsidRPr="0049063C" w:rsidTr="00AD09B1"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912652" w:rsidRPr="00D908B2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0C6957" w:rsidRPr="00BD3E70" w:rsidRDefault="00AD09B1" w:rsidP="000C6957">
            <w:pPr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3</w:t>
            </w:r>
            <w:r w:rsidR="000C6957" w:rsidRPr="00BD3E70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2E4DCD" w:rsidRPr="00BA5752">
              <w:rPr>
                <w:lang w:val="kk-KZ"/>
              </w:rPr>
              <w:t>3. Қазақ</w:t>
            </w:r>
            <w:r w:rsidR="002E4DCD">
              <w:rPr>
                <w:lang w:val="kk-KZ"/>
              </w:rPr>
              <w:t xml:space="preserve">станның </w:t>
            </w:r>
            <w:r w:rsidR="002E4DCD" w:rsidRPr="00C41679">
              <w:rPr>
                <w:lang w:val="kk-KZ"/>
              </w:rPr>
              <w:t>і</w:t>
            </w:r>
            <w:r w:rsidR="002E4DCD" w:rsidRPr="00C41679">
              <w:rPr>
                <w:color w:val="000000"/>
                <w:lang w:val="kk-KZ"/>
              </w:rPr>
              <w:t>ш</w:t>
            </w:r>
            <w:r w:rsidR="002E4DCD">
              <w:rPr>
                <w:color w:val="000000"/>
                <w:lang w:val="kk-KZ"/>
              </w:rPr>
              <w:t xml:space="preserve">кі біртұтастығы мен </w:t>
            </w:r>
            <w:r w:rsidR="002E4DCD" w:rsidRPr="00C41679">
              <w:rPr>
                <w:color w:val="000000"/>
                <w:lang w:val="kk-KZ"/>
              </w:rPr>
              <w:t xml:space="preserve"> саяси тұрақтылыққа қол жеткізу</w:t>
            </w:r>
            <w:r w:rsidR="002E4DCD">
              <w:rPr>
                <w:color w:val="000000"/>
                <w:lang w:val="kk-KZ"/>
              </w:rPr>
              <w:t>індегі негізгі факторларды анықтай алады</w:t>
            </w:r>
            <w:r w:rsidR="002E4DCD"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sz w:val="22"/>
                <w:szCs w:val="22"/>
                <w:lang w:val="kk-KZ"/>
              </w:rPr>
              <w:t>Э</w:t>
            </w:r>
            <w:r w:rsidRPr="00BD3E70">
              <w:rPr>
                <w:sz w:val="22"/>
                <w:szCs w:val="22"/>
                <w:lang w:val="kk-KZ"/>
              </w:rPr>
              <w:t>тнологиялық зерттеулерде қазіргі заманғы әдістер мен әдістемелерді қолдану</w:t>
            </w:r>
          </w:p>
        </w:tc>
        <w:tc>
          <w:tcPr>
            <w:tcW w:w="3827" w:type="dxa"/>
            <w:shd w:val="clear" w:color="auto" w:fill="auto"/>
          </w:tcPr>
          <w:p w:rsidR="00912652" w:rsidRPr="002B35E2" w:rsidRDefault="00073CC9" w:rsidP="00A37D69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F73141" w:rsidRPr="002B35E2">
              <w:rPr>
                <w:sz w:val="22"/>
                <w:szCs w:val="22"/>
                <w:lang w:val="kk-KZ"/>
              </w:rPr>
              <w:t xml:space="preserve">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3.1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="00AA38D4" w:rsidRPr="002B35E2">
              <w:rPr>
                <w:sz w:val="22"/>
                <w:szCs w:val="22"/>
                <w:lang w:val="kk-KZ"/>
              </w:rPr>
              <w:t xml:space="preserve">эмпирикалық әдістерді қолдана отырып </w:t>
            </w:r>
            <w:r w:rsidR="00A37D69">
              <w:rPr>
                <w:sz w:val="22"/>
                <w:szCs w:val="22"/>
                <w:lang w:val="kk-KZ"/>
              </w:rPr>
              <w:t>этносаралық қарым-қатынасты жетілдіруге қатысты жұмыс</w:t>
            </w:r>
            <w:r w:rsidR="00AA38D4" w:rsidRPr="002B35E2">
              <w:rPr>
                <w:sz w:val="22"/>
                <w:szCs w:val="22"/>
                <w:lang w:val="kk-KZ"/>
              </w:rPr>
              <w:t xml:space="preserve"> жүргізу: сипаттау, сұхбат, сауалнама,  бақылау, анкета, салыстырмалы-функционалды </w:t>
            </w:r>
            <w:r w:rsidR="00A37D69">
              <w:rPr>
                <w:sz w:val="22"/>
                <w:szCs w:val="22"/>
                <w:lang w:val="kk-KZ"/>
              </w:rPr>
              <w:t xml:space="preserve"> әдістерді пайдалана білу</w:t>
            </w:r>
            <w:r w:rsidR="00AA38D4" w:rsidRPr="002B35E2">
              <w:rPr>
                <w:sz w:val="22"/>
                <w:szCs w:val="22"/>
                <w:lang w:val="kk-KZ"/>
              </w:rPr>
              <w:t>;</w:t>
            </w:r>
          </w:p>
        </w:tc>
      </w:tr>
      <w:tr w:rsidR="00912652" w:rsidRPr="0049063C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AD09B1" w:rsidRPr="00BD3E70" w:rsidRDefault="00AD09B1" w:rsidP="00AD09B1">
            <w:pPr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>4</w:t>
            </w:r>
            <w:r w:rsidR="00CC4E93" w:rsidRPr="00BD3E70">
              <w:rPr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(жүйелік) </w:t>
            </w:r>
            <w:r w:rsidR="00247F6C">
              <w:rPr>
                <w:sz w:val="22"/>
                <w:szCs w:val="22"/>
                <w:lang w:val="kk-KZ"/>
              </w:rPr>
              <w:t>Оқып үйренуде</w:t>
            </w:r>
            <w:r w:rsidRPr="00BD3E70">
              <w:rPr>
                <w:sz w:val="22"/>
                <w:szCs w:val="22"/>
                <w:lang w:val="kk-KZ"/>
              </w:rPr>
              <w:t xml:space="preserve"> әртүрлі тақырыптық желілік ресурстарды, деректер базасын, курс мәселелері бойынша ақпараттық-іздеу жүйелерін пайдалану</w:t>
            </w:r>
          </w:p>
          <w:p w:rsidR="00912652" w:rsidRPr="00BD3E70" w:rsidRDefault="00912652" w:rsidP="00AD09B1">
            <w:pPr>
              <w:jc w:val="both"/>
              <w:rPr>
                <w:b/>
                <w:lang w:val="kk-KZ" w:eastAsia="ar-SA"/>
              </w:rPr>
            </w:pPr>
          </w:p>
          <w:p w:rsidR="000C6957" w:rsidRPr="00BD3E70" w:rsidRDefault="000C6957" w:rsidP="000C695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A2E10" w:rsidRPr="002B35E2" w:rsidRDefault="00073CC9" w:rsidP="009A2E10">
            <w:pPr>
              <w:jc w:val="both"/>
              <w:rPr>
                <w:bCs/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E94D05" w:rsidRPr="002B35E2">
              <w:rPr>
                <w:sz w:val="22"/>
                <w:szCs w:val="22"/>
                <w:lang w:val="kk-KZ"/>
              </w:rPr>
              <w:t xml:space="preserve">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4.1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AB1D01">
              <w:rPr>
                <w:bCs/>
                <w:sz w:val="22"/>
                <w:szCs w:val="22"/>
                <w:lang w:val="kk-KZ"/>
              </w:rPr>
              <w:t>Этносаралық қарым қатынастарға ықпал ететін факторларды анықтау, талдау дағдысын қалыптастырады</w:t>
            </w:r>
            <w:r w:rsidR="009A2E10" w:rsidRPr="002B35E2">
              <w:rPr>
                <w:lang w:val="kk-KZ"/>
              </w:rPr>
              <w:t>;</w:t>
            </w:r>
            <w:r w:rsidR="001E206F" w:rsidRPr="002B35E2">
              <w:rPr>
                <w:lang w:val="kk-KZ"/>
              </w:rPr>
              <w:tab/>
            </w:r>
            <w:r w:rsidR="001E206F" w:rsidRPr="002B35E2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912652" w:rsidRPr="002B35E2" w:rsidRDefault="00912652" w:rsidP="009A2E10">
            <w:pPr>
              <w:jc w:val="both"/>
              <w:rPr>
                <w:lang w:val="kk-KZ"/>
              </w:rPr>
            </w:pPr>
          </w:p>
        </w:tc>
      </w:tr>
      <w:tr w:rsidR="00912652" w:rsidRPr="0049063C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912652" w:rsidRPr="00BD3E70" w:rsidRDefault="00AD09B1" w:rsidP="00AB1D01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>5</w:t>
            </w:r>
            <w:r w:rsidR="000C6957" w:rsidRPr="00BD3E70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(жүйелік)   </w:t>
            </w:r>
            <w:r w:rsidR="00CC4E93" w:rsidRPr="00BD3E70">
              <w:rPr>
                <w:sz w:val="22"/>
                <w:szCs w:val="22"/>
                <w:lang w:val="kk-KZ"/>
              </w:rPr>
              <w:t>Ө</w:t>
            </w:r>
            <w:r w:rsidRPr="00BD3E70">
              <w:rPr>
                <w:sz w:val="22"/>
                <w:szCs w:val="22"/>
                <w:lang w:val="kk-KZ"/>
              </w:rPr>
              <w:t>з этнографиялық</w:t>
            </w:r>
            <w:r w:rsidR="002E4DCD">
              <w:rPr>
                <w:sz w:val="22"/>
                <w:szCs w:val="22"/>
                <w:lang w:val="kk-KZ"/>
              </w:rPr>
              <w:t>, этносоциологиялық</w:t>
            </w:r>
            <w:r w:rsidRPr="00BD3E70">
              <w:rPr>
                <w:sz w:val="22"/>
                <w:szCs w:val="22"/>
                <w:lang w:val="kk-KZ"/>
              </w:rPr>
              <w:t xml:space="preserve"> зерттеулерін  жүргіз</w:t>
            </w:r>
            <w:r w:rsidR="002E4DCD">
              <w:rPr>
                <w:sz w:val="22"/>
                <w:szCs w:val="22"/>
                <w:lang w:val="kk-KZ"/>
              </w:rPr>
              <w:t>е біл</w:t>
            </w:r>
            <w:r w:rsidR="00AB1D01">
              <w:rPr>
                <w:sz w:val="22"/>
                <w:szCs w:val="22"/>
                <w:lang w:val="kk-KZ"/>
              </w:rPr>
              <w:t>у.</w:t>
            </w:r>
          </w:p>
        </w:tc>
        <w:tc>
          <w:tcPr>
            <w:tcW w:w="3827" w:type="dxa"/>
            <w:shd w:val="clear" w:color="auto" w:fill="auto"/>
          </w:tcPr>
          <w:p w:rsidR="00912652" w:rsidRPr="002B35E2" w:rsidRDefault="0080093A" w:rsidP="00AB1D01">
            <w:pPr>
              <w:tabs>
                <w:tab w:val="left" w:pos="0"/>
                <w:tab w:val="left" w:pos="288"/>
              </w:tabs>
              <w:jc w:val="both"/>
              <w:rPr>
                <w:bCs/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5.</w:t>
            </w:r>
            <w:r w:rsidR="00247F6C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2B35E2">
              <w:rPr>
                <w:bCs/>
                <w:sz w:val="22"/>
                <w:szCs w:val="22"/>
                <w:lang w:val="kk-KZ"/>
              </w:rPr>
              <w:t xml:space="preserve"> Э</w:t>
            </w:r>
            <w:r w:rsidR="003D72D0" w:rsidRPr="002B35E2">
              <w:rPr>
                <w:color w:val="000000"/>
                <w:sz w:val="22"/>
                <w:szCs w:val="22"/>
                <w:lang w:val="kk-KZ"/>
              </w:rPr>
              <w:t>тнологиялық  зерттеулердің  әдістерін, этно</w:t>
            </w:r>
            <w:r w:rsidR="00AB1D01">
              <w:rPr>
                <w:color w:val="000000"/>
                <w:sz w:val="22"/>
                <w:szCs w:val="22"/>
                <w:lang w:val="kk-KZ"/>
              </w:rPr>
              <w:t>саралық қарым қатынастың теориялық мәселелерін, халықтардың этномәдени</w:t>
            </w:r>
            <w:r w:rsidR="003D72D0" w:rsidRPr="002B35E2">
              <w:rPr>
                <w:color w:val="000000"/>
                <w:sz w:val="22"/>
                <w:szCs w:val="22"/>
                <w:lang w:val="kk-KZ"/>
              </w:rPr>
              <w:t xml:space="preserve">  үдерістерін,  </w:t>
            </w:r>
            <w:r w:rsidR="00AB1D01">
              <w:rPr>
                <w:color w:val="000000"/>
                <w:sz w:val="22"/>
                <w:szCs w:val="22"/>
                <w:lang w:val="kk-KZ"/>
              </w:rPr>
              <w:t>мемлекеттің этносаясатын</w:t>
            </w:r>
            <w:r w:rsidR="003D72D0" w:rsidRPr="002B35E2">
              <w:rPr>
                <w:color w:val="000000"/>
                <w:sz w:val="22"/>
                <w:szCs w:val="22"/>
                <w:lang w:val="kk-KZ"/>
              </w:rPr>
              <w:t xml:space="preserve">  біле алады.</w:t>
            </w:r>
          </w:p>
        </w:tc>
      </w:tr>
      <w:tr w:rsidR="00912652" w:rsidRPr="00BD3E70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950C44" w:rsidRDefault="00CC4E93" w:rsidP="0028029D">
            <w:pPr>
              <w:rPr>
                <w:b/>
              </w:rPr>
            </w:pPr>
            <w:r w:rsidRPr="00950C44">
              <w:rPr>
                <w:sz w:val="22"/>
                <w:szCs w:val="22"/>
                <w:lang w:val="en-US"/>
              </w:rPr>
              <w:t>I</w:t>
            </w:r>
            <w:r w:rsidRPr="00950C44">
              <w:rPr>
                <w:sz w:val="22"/>
                <w:szCs w:val="22"/>
              </w:rPr>
              <w:t xml:space="preserve">K 2211 </w:t>
            </w:r>
            <w:proofErr w:type="spellStart"/>
            <w:r w:rsidRPr="00950C44">
              <w:rPr>
                <w:rFonts w:eastAsia="Calibri"/>
                <w:sz w:val="22"/>
                <w:szCs w:val="22"/>
              </w:rPr>
              <w:t>Тарихи</w:t>
            </w:r>
            <w:proofErr w:type="spellEnd"/>
            <w:r w:rsidRPr="00950C4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950C44">
              <w:rPr>
                <w:rFonts w:eastAsia="Calibri"/>
                <w:sz w:val="22"/>
                <w:szCs w:val="22"/>
              </w:rPr>
              <w:t>өлкетану</w:t>
            </w:r>
            <w:proofErr w:type="spellEnd"/>
          </w:p>
        </w:tc>
      </w:tr>
      <w:tr w:rsidR="00912652" w:rsidRPr="00BD3E70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CC4E93" w:rsidP="0028029D">
            <w:r w:rsidRPr="00BD3E70">
              <w:rPr>
                <w:b/>
                <w:sz w:val="22"/>
                <w:szCs w:val="22"/>
                <w:lang w:val="kk-KZ"/>
              </w:rPr>
              <w:t>Постреквизиттер:</w:t>
            </w:r>
            <w:r w:rsidR="0070758A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49063C" w:rsidTr="00AD09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  <w:r w:rsidRPr="00BD3E70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7B1" w:rsidRPr="00950C44" w:rsidRDefault="00F479BC" w:rsidP="00A62CBC">
            <w:pPr>
              <w:jc w:val="both"/>
              <w:rPr>
                <w:lang w:val="kk-KZ"/>
              </w:rPr>
            </w:pPr>
            <w:r w:rsidRPr="00950C44">
              <w:rPr>
                <w:b/>
                <w:sz w:val="22"/>
                <w:szCs w:val="22"/>
                <w:lang w:val="kk-KZ"/>
              </w:rPr>
              <w:t>Оқу ә</w:t>
            </w:r>
            <w:r w:rsidR="00A757B1" w:rsidRPr="00950C44">
              <w:rPr>
                <w:b/>
                <w:sz w:val="22"/>
                <w:szCs w:val="22"/>
                <w:lang w:val="kk-KZ"/>
              </w:rPr>
              <w:t>дебиет</w:t>
            </w:r>
            <w:r w:rsidRPr="00950C44">
              <w:rPr>
                <w:b/>
                <w:sz w:val="22"/>
                <w:szCs w:val="22"/>
                <w:lang w:val="kk-KZ"/>
              </w:rPr>
              <w:t>тері</w:t>
            </w:r>
            <w:r w:rsidR="00A757B1" w:rsidRPr="00950C44">
              <w:rPr>
                <w:sz w:val="22"/>
                <w:szCs w:val="22"/>
                <w:lang w:val="kk-KZ"/>
              </w:rPr>
              <w:t>:</w:t>
            </w:r>
          </w:p>
          <w:p w:rsidR="00A37D69" w:rsidRPr="00950C44" w:rsidRDefault="00A757B1" w:rsidP="00A62CBC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950C44">
              <w:rPr>
                <w:rFonts w:ascii="Times New Roman" w:hAnsi="Times New Roman"/>
                <w:color w:val="FF6600"/>
                <w:lang w:val="kk-KZ"/>
              </w:rPr>
              <w:t xml:space="preserve"> </w:t>
            </w:r>
            <w:r w:rsidRPr="00950C44">
              <w:rPr>
                <w:rFonts w:ascii="Times New Roman" w:hAnsi="Times New Roman"/>
                <w:b/>
                <w:lang w:val="kk-KZ" w:eastAsia="ko-KR"/>
              </w:rPr>
              <w:t>Негізгі:</w:t>
            </w:r>
            <w:r w:rsidR="00A37D69" w:rsidRPr="00950C44">
              <w:rPr>
                <w:rFonts w:ascii="Times New Roman" w:hAnsi="Times New Roman"/>
                <w:lang w:val="kk-KZ"/>
              </w:rPr>
              <w:t xml:space="preserve"> Қазақстанның мемлекеттік этносаясаты:  жаңа үрдістер.-  Астана,  2011. -197 б. Новые вызовы и задачи этнополитики: технологии и урегулирования и мониторинга. Сборник лекции и материалов семинара и тренинги.-Астана, 2004. </w:t>
            </w:r>
            <w:proofErr w:type="spellStart"/>
            <w:r w:rsidR="00A37D69" w:rsidRPr="00950C44">
              <w:rPr>
                <w:rFonts w:ascii="Times New Roman" w:hAnsi="Times New Roman"/>
                <w:color w:val="000000"/>
              </w:rPr>
              <w:t>Кадыржанов</w:t>
            </w:r>
            <w:proofErr w:type="spellEnd"/>
            <w:r w:rsidR="00A37D69" w:rsidRPr="00950C44">
              <w:rPr>
                <w:rFonts w:ascii="Times New Roman" w:hAnsi="Times New Roman"/>
                <w:color w:val="000000"/>
              </w:rPr>
              <w:t xml:space="preserve"> Р.К. Консолидация политической системы Казахстана: проблемы и перспективы. Алматы 1999г. - С. </w:t>
            </w:r>
            <w:proofErr w:type="gramStart"/>
            <w:r w:rsidR="00A37D69" w:rsidRPr="00950C44">
              <w:rPr>
                <w:rFonts w:ascii="Times New Roman" w:hAnsi="Times New Roman"/>
                <w:color w:val="000000"/>
              </w:rPr>
              <w:t>125.</w:t>
            </w:r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>;</w:t>
            </w:r>
            <w:proofErr w:type="gramEnd"/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A37D69" w:rsidRPr="00950C44">
              <w:rPr>
                <w:rFonts w:ascii="Times New Roman" w:hAnsi="Times New Roman"/>
                <w:color w:val="000000"/>
              </w:rPr>
              <w:t xml:space="preserve">Султанов Б.К. Организация системы мониторинга межэтнических отношений в Казахстане. Конкретные механизмы и система оценки / Мониторинг межэтнических отношений в Казахстане: опыт, эффективность и перспективы. Астана 2001г. - С. </w:t>
            </w:r>
            <w:proofErr w:type="gramStart"/>
            <w:r w:rsidR="00A37D69" w:rsidRPr="00950C44">
              <w:rPr>
                <w:rFonts w:ascii="Times New Roman" w:hAnsi="Times New Roman"/>
                <w:color w:val="000000"/>
              </w:rPr>
              <w:t>59.</w:t>
            </w:r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>;</w:t>
            </w:r>
            <w:proofErr w:type="gramEnd"/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A37D69" w:rsidRPr="00950C4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A37D69" w:rsidRPr="00950C44">
              <w:rPr>
                <w:rFonts w:ascii="Times New Roman" w:hAnsi="Times New Roman"/>
                <w:color w:val="000000"/>
              </w:rPr>
              <w:t>Аринова</w:t>
            </w:r>
            <w:proofErr w:type="spellEnd"/>
            <w:r w:rsidR="00A37D69" w:rsidRPr="00950C44">
              <w:rPr>
                <w:rFonts w:ascii="Times New Roman" w:hAnsi="Times New Roman"/>
                <w:color w:val="000000"/>
              </w:rPr>
              <w:t xml:space="preserve"> О. Формирование механизма мониторинга межэтнических отношений / Инициатива в области общественной политики: прикладные исследования. Алматы 2001г. - С. 15.</w:t>
            </w:r>
            <w:r w:rsidR="00A37D69" w:rsidRPr="00950C44">
              <w:rPr>
                <w:rFonts w:ascii="Times New Roman" w:hAnsi="Times New Roman"/>
                <w:color w:val="000000"/>
              </w:rPr>
              <w:br/>
              <w:t xml:space="preserve">Курганская В.Д., Дунаев В.Ю., </w:t>
            </w:r>
            <w:proofErr w:type="spellStart"/>
            <w:r w:rsidR="00A37D69" w:rsidRPr="00950C44">
              <w:rPr>
                <w:rFonts w:ascii="Times New Roman" w:hAnsi="Times New Roman"/>
                <w:color w:val="000000"/>
              </w:rPr>
              <w:t>Жусупов</w:t>
            </w:r>
            <w:proofErr w:type="spellEnd"/>
            <w:r w:rsidR="00A37D69" w:rsidRPr="00950C44">
              <w:rPr>
                <w:rFonts w:ascii="Times New Roman" w:hAnsi="Times New Roman"/>
                <w:color w:val="000000"/>
              </w:rPr>
              <w:t xml:space="preserve"> С.Е., Этнополитические процессы в совре</w:t>
            </w:r>
            <w:r w:rsidR="000F5B28" w:rsidRPr="00950C44">
              <w:rPr>
                <w:rFonts w:ascii="Times New Roman" w:hAnsi="Times New Roman"/>
                <w:color w:val="000000"/>
              </w:rPr>
              <w:t>менном Казахстане Алматы 2001г.-С.</w:t>
            </w:r>
            <w:proofErr w:type="gramStart"/>
            <w:r w:rsidR="00A37D69" w:rsidRPr="00950C44">
              <w:rPr>
                <w:rFonts w:ascii="Times New Roman" w:hAnsi="Times New Roman"/>
                <w:color w:val="000000"/>
              </w:rPr>
              <w:t>29.</w:t>
            </w:r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>;</w:t>
            </w:r>
            <w:proofErr w:type="gramEnd"/>
            <w:r w:rsidR="00A37D69" w:rsidRPr="00950C44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r w:rsidR="00A37D69" w:rsidRPr="00950C44">
              <w:rPr>
                <w:rFonts w:ascii="Times New Roman" w:hAnsi="Times New Roman"/>
                <w:color w:val="000000"/>
              </w:rPr>
              <w:t xml:space="preserve">Потенциальные </w:t>
            </w:r>
            <w:proofErr w:type="spellStart"/>
            <w:r w:rsidR="00A37D69" w:rsidRPr="00950C44">
              <w:rPr>
                <w:rFonts w:ascii="Times New Roman" w:hAnsi="Times New Roman"/>
                <w:color w:val="000000"/>
              </w:rPr>
              <w:t>этноконфликты</w:t>
            </w:r>
            <w:proofErr w:type="spellEnd"/>
            <w:r w:rsidR="00A37D69" w:rsidRPr="00950C44">
              <w:rPr>
                <w:rFonts w:ascii="Times New Roman" w:hAnsi="Times New Roman"/>
                <w:color w:val="000000"/>
              </w:rPr>
              <w:t xml:space="preserve"> в Казахстане и превентивная </w:t>
            </w:r>
            <w:proofErr w:type="spellStart"/>
            <w:r w:rsidR="00A37D69" w:rsidRPr="00950C44">
              <w:rPr>
                <w:rFonts w:ascii="Times New Roman" w:hAnsi="Times New Roman"/>
                <w:color w:val="000000"/>
              </w:rPr>
              <w:t>этнополитика</w:t>
            </w:r>
            <w:proofErr w:type="spellEnd"/>
            <w:r w:rsidR="00A37D69" w:rsidRPr="00950C44">
              <w:rPr>
                <w:rFonts w:ascii="Times New Roman" w:hAnsi="Times New Roman"/>
                <w:color w:val="000000"/>
              </w:rPr>
              <w:t xml:space="preserve"> Алматы 1997г. - С. 22.</w:t>
            </w:r>
            <w:r w:rsidR="00A37D69" w:rsidRPr="00950C44">
              <w:rPr>
                <w:rFonts w:ascii="Times New Roman" w:hAnsi="Times New Roman"/>
                <w:lang w:val="kk-KZ"/>
              </w:rPr>
              <w:t>; Қалшабаева Б.К. Теориялық этнология. – Алматы: қазақ университеті, 2016. – 236 б.</w:t>
            </w:r>
          </w:p>
          <w:p w:rsidR="00A757B1" w:rsidRPr="00950C44" w:rsidRDefault="00A37D69" w:rsidP="00A62CBC">
            <w:pPr>
              <w:jc w:val="both"/>
              <w:rPr>
                <w:b/>
                <w:lang w:val="kk-KZ" w:eastAsia="ko-KR"/>
              </w:rPr>
            </w:pPr>
            <w:r w:rsidRPr="00950C44">
              <w:rPr>
                <w:b/>
                <w:sz w:val="22"/>
                <w:szCs w:val="22"/>
                <w:lang w:val="kk-KZ"/>
              </w:rPr>
              <w:t xml:space="preserve">Интернет-ресурсы: </w:t>
            </w:r>
            <w:r w:rsidRPr="00950C44">
              <w:rPr>
                <w:rStyle w:val="shorttext"/>
                <w:sz w:val="22"/>
                <w:szCs w:val="22"/>
                <w:lang w:val="kk-KZ"/>
              </w:rPr>
              <w:t>Қосымша</w:t>
            </w:r>
            <w:r w:rsidRPr="00950C44">
              <w:rPr>
                <w:sz w:val="22"/>
                <w:szCs w:val="22"/>
                <w:lang w:val="kk-KZ"/>
              </w:rPr>
              <w:t xml:space="preserve"> оқу материалдары SQL, сондай ақ үй тапсырмалары мен жобаларды орындау үшін мәліметтер базасының жүйесі құжаттары  univer.kaznu.kz. сайтының ПОӘК бөлімінен таба аласыз ( Пәндердің тақырыптары бойынша МООК курсын игеруді ұсынады)</w:t>
            </w:r>
          </w:p>
          <w:p w:rsidR="00F479BC" w:rsidRPr="00950C44" w:rsidRDefault="00F479BC" w:rsidP="00F479B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u w:val="single"/>
                <w:lang w:val="kk-KZ"/>
              </w:rPr>
            </w:pPr>
            <w:r w:rsidRPr="00950C44">
              <w:rPr>
                <w:rFonts w:eastAsiaTheme="minorHAnsi"/>
                <w:b/>
                <w:color w:val="000000"/>
                <w:sz w:val="22"/>
                <w:szCs w:val="22"/>
                <w:u w:val="single"/>
                <w:lang w:val="kk-KZ"/>
              </w:rPr>
              <w:t>Ғаламтор ресурстары: (3-5 тен кем емес)</w:t>
            </w:r>
          </w:p>
          <w:p w:rsidR="00F479BC" w:rsidRDefault="002459DC" w:rsidP="00F479BC">
            <w:pPr>
              <w:pStyle w:val="a8"/>
              <w:numPr>
                <w:ilvl w:val="0"/>
                <w:numId w:val="3"/>
              </w:numPr>
              <w:jc w:val="both"/>
              <w:rPr>
                <w:rStyle w:val="a7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F479BC" w:rsidRPr="00920D39">
                <w:rPr>
                  <w:rStyle w:val="a7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912652" w:rsidRPr="00BD3E70" w:rsidRDefault="00F56BC9" w:rsidP="00F479BC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BD3E70">
              <w:rPr>
                <w:rStyle w:val="shorttext"/>
                <w:rFonts w:ascii="Times New Roman" w:hAnsi="Times New Roman"/>
                <w:lang w:val="kk-KZ"/>
              </w:rPr>
              <w:t>Қосымша</w:t>
            </w:r>
            <w:r w:rsidRPr="00BD3E70">
              <w:rPr>
                <w:rFonts w:ascii="Times New Roman" w:hAnsi="Times New Roman"/>
                <w:lang w:val="kk-KZ"/>
              </w:rPr>
              <w:t xml:space="preserve"> оқу материалдары SQL, сондай ақ үй тапсырмалары мен жобаларды орындау үшін мәліметтер базасының жүйесі құжаттары  univer.kaznu.kz. сайтының ПОӘК бөлімінен таба аласыз ( Пәндердің тақырыптары бойынша МООК курсын игеруді ұсынады)</w:t>
            </w:r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64"/>
      </w:tblGrid>
      <w:tr w:rsidR="008B02B3" w:rsidRPr="0049063C" w:rsidTr="008B02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pPr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9BC" w:rsidRPr="00EC3017" w:rsidRDefault="00F479BC" w:rsidP="00F479B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8B02B3" w:rsidRPr="00BD3E70" w:rsidRDefault="008B02B3" w:rsidP="00A72452">
            <w:pPr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Pr="00F479BC">
              <w:rPr>
                <w:rStyle w:val="tlid-translation"/>
                <w:b/>
                <w:sz w:val="22"/>
                <w:szCs w:val="22"/>
                <w:lang w:val="kk-KZ"/>
              </w:rPr>
              <w:t>Академиялық құндылықтар:</w:t>
            </w:r>
            <w:r w:rsidRPr="00F479BC">
              <w:rPr>
                <w:b/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lastRenderedPageBreak/>
              <w:t>- Мүмкіндігі шектеулі студе</w:t>
            </w:r>
            <w:r w:rsidR="00A37D69">
              <w:rPr>
                <w:rStyle w:val="tlid-translation"/>
                <w:sz w:val="22"/>
                <w:szCs w:val="22"/>
                <w:lang w:val="kk-KZ"/>
              </w:rPr>
              <w:t xml:space="preserve">нттер  электрондық пошта 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арқылы консультациялық көмек ала алады.</w:t>
            </w:r>
          </w:p>
        </w:tc>
      </w:tr>
      <w:tr w:rsidR="008B02B3" w:rsidRPr="0049063C" w:rsidTr="008B02B3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r w:rsidRPr="00BD3E70">
              <w:rPr>
                <w:rStyle w:val="tlid-translation"/>
                <w:sz w:val="22"/>
                <w:szCs w:val="22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pPr>
              <w:rPr>
                <w:rStyle w:val="tlid-translation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Критерийлік бағалау: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B02B3" w:rsidRPr="00BD3E70" w:rsidRDefault="008B02B3" w:rsidP="00A72452">
            <w:pPr>
              <w:rPr>
                <w:b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Жиынтық бағалау: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912652" w:rsidRPr="00BD3E70" w:rsidRDefault="00912652" w:rsidP="0028029D">
      <w:pPr>
        <w:rPr>
          <w:b/>
          <w:sz w:val="22"/>
          <w:szCs w:val="22"/>
          <w:lang w:val="kk-KZ"/>
        </w:rPr>
      </w:pPr>
    </w:p>
    <w:p w:rsidR="008B02B3" w:rsidRPr="00F479BC" w:rsidRDefault="00F479BC" w:rsidP="008B02B3">
      <w:pPr>
        <w:jc w:val="center"/>
        <w:rPr>
          <w:b/>
          <w:sz w:val="22"/>
          <w:szCs w:val="22"/>
          <w:lang w:val="kk-KZ"/>
        </w:rPr>
      </w:pPr>
      <w:r w:rsidRPr="00F479BC">
        <w:rPr>
          <w:b/>
          <w:sz w:val="22"/>
          <w:szCs w:val="22"/>
          <w:lang w:val="kk-KZ"/>
        </w:rPr>
        <w:t>Оқу курсының мазмұнын жүзеге асыру күнтізбесі</w:t>
      </w:r>
      <w:r>
        <w:rPr>
          <w:b/>
          <w:sz w:val="22"/>
          <w:szCs w:val="22"/>
          <w:lang w:val="kk-KZ"/>
        </w:rPr>
        <w:t xml:space="preserve"> (кестесі)</w:t>
      </w:r>
    </w:p>
    <w:p w:rsidR="00912652" w:rsidRPr="00F479BC" w:rsidRDefault="00912652" w:rsidP="0028029D">
      <w:pPr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400" w:type="dxa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7513"/>
        <w:gridCol w:w="1134"/>
        <w:gridCol w:w="1103"/>
      </w:tblGrid>
      <w:tr w:rsidR="00F479BC" w:rsidRPr="00A62CBC" w:rsidTr="009D1914">
        <w:trPr>
          <w:trHeight w:val="66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F479BC" w:rsidRDefault="00F479BC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F479BC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F479BC" w:rsidRDefault="00F479BC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F479BC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F479BC" w:rsidRDefault="00F479BC" w:rsidP="0028029D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479BC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F479BC" w:rsidRDefault="00F479BC" w:rsidP="0028029D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479BC">
              <w:rPr>
                <w:b/>
                <w:sz w:val="22"/>
                <w:szCs w:val="22"/>
                <w:lang w:val="kk-KZ"/>
              </w:rPr>
              <w:t>Макс балл**</w:t>
            </w:r>
          </w:p>
        </w:tc>
      </w:tr>
      <w:tr w:rsidR="00F479BC" w:rsidRPr="00A62CBC" w:rsidTr="0076720F">
        <w:trPr>
          <w:trHeight w:val="66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BD3E70" w:rsidRDefault="00F479BC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BD3E70" w:rsidRDefault="001E3147" w:rsidP="001E314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</w:t>
            </w:r>
            <w:r w:rsidR="00F479BC" w:rsidRPr="00BD3E70">
              <w:rPr>
                <w:b/>
                <w:sz w:val="22"/>
                <w:szCs w:val="22"/>
                <w:lang w:val="kk-KZ"/>
              </w:rPr>
              <w:t>Модуль 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E3147">
              <w:rPr>
                <w:b/>
                <w:lang w:val="kk-KZ"/>
              </w:rPr>
              <w:t>Теориялық –методологиялық мәселелер</w:t>
            </w:r>
          </w:p>
        </w:tc>
      </w:tr>
      <w:tr w:rsidR="00F479BC" w:rsidRPr="00BD3E70" w:rsidTr="00F479BC">
        <w:trPr>
          <w:trHeight w:val="55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BD3E70" w:rsidRDefault="00F479BC" w:rsidP="00F479B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9BC" w:rsidRPr="00F479BC" w:rsidRDefault="00F479BC" w:rsidP="00F479BC">
            <w:pPr>
              <w:tabs>
                <w:tab w:val="left" w:pos="3990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ab/>
            </w:r>
            <w:r>
              <w:rPr>
                <w:lang w:val="kk-KZ"/>
              </w:rPr>
              <w:t>Пәннің терминологиялық-анықтамалық аппаратын талдау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1E3147" w:rsidRDefault="0049063C" w:rsidP="00F479B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9BC" w:rsidRPr="001E3147" w:rsidRDefault="0049063C" w:rsidP="00F479B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950C44" w:rsidRPr="00BD3E70" w:rsidTr="00F479B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44" w:rsidRDefault="00950C44" w:rsidP="00950C44">
            <w:pPr>
              <w:snapToGrid w:val="0"/>
              <w:jc w:val="both"/>
              <w:rPr>
                <w:bCs/>
                <w:color w:val="000000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Э</w:t>
            </w:r>
            <w:r w:rsidRPr="00E739FA">
              <w:rPr>
                <w:bCs/>
                <w:color w:val="000000"/>
                <w:lang w:val="kk-KZ"/>
              </w:rPr>
              <w:t>тносаралық төзімділік және қоғамдық келісім саясатының қалыптасуының эволюциясы</w:t>
            </w:r>
          </w:p>
          <w:p w:rsidR="00950C44" w:rsidRPr="00BD3E70" w:rsidRDefault="00950C44" w:rsidP="00950C44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схема, карта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950C44" w:rsidRPr="00BD3E70" w:rsidTr="00FA4526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Default="00950C44" w:rsidP="00950C44">
            <w:pPr>
              <w:snapToGrid w:val="0"/>
              <w:jc w:val="both"/>
              <w:rPr>
                <w:rStyle w:val="tlid-translation"/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Ұлттық саясаттағы поликонфессиялықтың ролі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</w:p>
          <w:p w:rsidR="00950C44" w:rsidRPr="00BD3E70" w:rsidRDefault="00950C44" w:rsidP="00950C44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kk-KZ"/>
              </w:rPr>
              <w:t>конспект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50C44" w:rsidRPr="001C7B96" w:rsidTr="00247F6C">
        <w:trPr>
          <w:jc w:val="center"/>
        </w:trPr>
        <w:tc>
          <w:tcPr>
            <w:tcW w:w="10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C7B96" w:rsidRDefault="00950C44" w:rsidP="00950C4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1C7B96">
              <w:rPr>
                <w:b/>
                <w:sz w:val="22"/>
                <w:szCs w:val="22"/>
                <w:lang w:val="kk-KZ"/>
              </w:rPr>
              <w:t>Модуль П</w:t>
            </w:r>
            <w:r>
              <w:rPr>
                <w:b/>
                <w:sz w:val="22"/>
                <w:szCs w:val="22"/>
                <w:lang w:val="kk-KZ"/>
              </w:rPr>
              <w:t xml:space="preserve"> Қазақстандағы этносаясаттың негізгі бағыттары</w:t>
            </w:r>
          </w:p>
        </w:tc>
      </w:tr>
      <w:tr w:rsidR="00950C44" w:rsidRPr="001E3147" w:rsidTr="00B6408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Default="00950C44" w:rsidP="00950C44">
            <w:pPr>
              <w:snapToGrid w:val="0"/>
              <w:jc w:val="both"/>
              <w:rPr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Қазақстанның этносаясатындағы негізгі бағыттар </w:t>
            </w:r>
          </w:p>
          <w:p w:rsidR="00950C44" w:rsidRPr="001E3147" w:rsidRDefault="00950C44" w:rsidP="00950C4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50C44" w:rsidRPr="00F479BC" w:rsidTr="00A36E0D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50C44" w:rsidRDefault="00950C44" w:rsidP="00950C44">
            <w:pPr>
              <w:rPr>
                <w:rStyle w:val="tlid-translation"/>
                <w:b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Қоғамдық және этносаралық келісімнің негізгі факторлары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</w:p>
          <w:p w:rsidR="00950C44" w:rsidRPr="00F479BC" w:rsidRDefault="00950C44" w:rsidP="00950C44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F479BC" w:rsidRDefault="0049063C" w:rsidP="00950C44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50C44" w:rsidRPr="001E3147" w:rsidTr="00927B1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44" w:rsidRPr="00BD3E70" w:rsidRDefault="00950C44" w:rsidP="00950C4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этносаралық қатынастар: саяси және этномәдени үдерістері</w:t>
            </w:r>
          </w:p>
          <w:p w:rsidR="00950C44" w:rsidRPr="00BD3E70" w:rsidRDefault="00950C44" w:rsidP="00950C44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49063C" w:rsidP="00950C4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950C44" w:rsidRPr="00BD3E70" w:rsidTr="005A39CA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BD3E70" w:rsidRDefault="00950C44" w:rsidP="00950C44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C44" w:rsidRDefault="00950C44" w:rsidP="00950C44">
            <w:pPr>
              <w:snapToGrid w:val="0"/>
              <w:jc w:val="both"/>
              <w:rPr>
                <w:rStyle w:val="tlid-translation"/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Қоғамдық сананың модернизациялануы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</w:p>
          <w:p w:rsidR="00950C44" w:rsidRPr="00BD3E70" w:rsidRDefault="00950C44" w:rsidP="00950C44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44" w:rsidRPr="001E3147" w:rsidRDefault="0049063C" w:rsidP="00950C4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49063C" w:rsidRPr="00BD3E70" w:rsidTr="005A39CA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D45ED2" w:rsidRDefault="0049063C" w:rsidP="0049063C">
            <w:pPr>
              <w:tabs>
                <w:tab w:val="left" w:pos="28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F479BC">
              <w:rPr>
                <w:b/>
                <w:sz w:val="22"/>
                <w:szCs w:val="22"/>
              </w:rPr>
              <w:t>АБ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both"/>
              <w:rPr>
                <w:sz w:val="22"/>
                <w:szCs w:val="22"/>
              </w:rPr>
            </w:pPr>
            <w:r w:rsidRPr="00D45ED2">
              <w:rPr>
                <w:b/>
                <w:sz w:val="22"/>
                <w:szCs w:val="22"/>
              </w:rPr>
              <w:t>100</w:t>
            </w:r>
          </w:p>
        </w:tc>
      </w:tr>
      <w:tr w:rsidR="0049063C" w:rsidRPr="001E3147" w:rsidTr="005429D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B031A3" w:rsidRDefault="0049063C" w:rsidP="0049063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толеранттылық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D3E70" w:rsidTr="00FA6BAE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1C4060" w:rsidRDefault="0049063C" w:rsidP="0049063C">
            <w:pPr>
              <w:snapToGrid w:val="0"/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C4060">
              <w:rPr>
                <w:bCs/>
                <w:sz w:val="22"/>
                <w:szCs w:val="22"/>
                <w:lang w:val="kk-KZ"/>
              </w:rPr>
              <w:t>Қазақстан халықтарының бірлігі мәселесі</w:t>
            </w:r>
          </w:p>
          <w:p w:rsidR="0049063C" w:rsidRPr="00BD3E70" w:rsidRDefault="0049063C" w:rsidP="0049063C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031A3" w:rsidTr="00F137E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BD3E70" w:rsidRDefault="0049063C" w:rsidP="0049063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49063C" w:rsidRDefault="0049063C" w:rsidP="0049063C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Қазақстанның аз санды халықтарға деген саясаты  </w:t>
            </w:r>
          </w:p>
          <w:p w:rsidR="0049063C" w:rsidRPr="00B031A3" w:rsidRDefault="0049063C" w:rsidP="0049063C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031A3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D3E70" w:rsidTr="00010946">
        <w:trPr>
          <w:jc w:val="center"/>
        </w:trPr>
        <w:tc>
          <w:tcPr>
            <w:tcW w:w="8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C7B96" w:rsidRDefault="0049063C" w:rsidP="0049063C">
            <w:pPr>
              <w:tabs>
                <w:tab w:val="left" w:pos="285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Модуль 3 Этносаясат және толеранттылық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D45ED2" w:rsidRDefault="0049063C" w:rsidP="0049063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9063C" w:rsidRPr="001E3147" w:rsidTr="00AB224A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Default="0049063C" w:rsidP="0049063C">
            <w:pPr>
              <w:rPr>
                <w:color w:val="000000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Pr="00BD3E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color w:val="000000"/>
                <w:lang w:val="kk-KZ"/>
              </w:rPr>
              <w:t>Қазақстан халықтарының қарым</w:t>
            </w:r>
          </w:p>
          <w:p w:rsidR="0049063C" w:rsidRDefault="0049063C" w:rsidP="0049063C">
            <w:pPr>
              <w:rPr>
                <w:color w:val="000000"/>
                <w:sz w:val="28"/>
                <w:szCs w:val="28"/>
                <w:lang w:val="kk-KZ"/>
              </w:rPr>
            </w:pPr>
            <w:r w:rsidRPr="00E739FA">
              <w:rPr>
                <w:color w:val="000000"/>
                <w:lang w:val="kk-KZ"/>
              </w:rPr>
              <w:t>қатынастарының тарихи тәжірибесі</w:t>
            </w:r>
            <w:r w:rsidRPr="00E739FA">
              <w:rPr>
                <w:color w:val="000000"/>
                <w:sz w:val="28"/>
                <w:szCs w:val="28"/>
                <w:lang w:val="kk-KZ"/>
              </w:rPr>
              <w:t> </w:t>
            </w:r>
          </w:p>
          <w:p w:rsidR="0049063C" w:rsidRPr="00B031A3" w:rsidRDefault="0049063C" w:rsidP="0049063C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031A3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031A3" w:rsidTr="00C4794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Default="0049063C" w:rsidP="0049063C">
            <w:pPr>
              <w:snapToGrid w:val="0"/>
              <w:jc w:val="both"/>
              <w:rPr>
                <w:rStyle w:val="tlid-translation"/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Қазақстандағы этникалық иденттілік мәселелері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</w:p>
          <w:p w:rsidR="0049063C" w:rsidRPr="00B031A3" w:rsidRDefault="0049063C" w:rsidP="0049063C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  <w:r w:rsidRPr="00B031A3">
              <w:rPr>
                <w:sz w:val="22"/>
                <w:szCs w:val="22"/>
                <w:lang w:val="kk-KZ"/>
              </w:rPr>
              <w:t xml:space="preserve">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031A3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D3E70" w:rsidTr="00040709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Default="0049063C" w:rsidP="0049063C">
            <w:pPr>
              <w:snapToGrid w:val="0"/>
              <w:jc w:val="both"/>
              <w:rPr>
                <w:rStyle w:val="tlid-translation"/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Ұлтаралық жанжалдардың алдын алу, шешу, болдырмау жолдары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 xml:space="preserve"> </w:t>
            </w:r>
          </w:p>
          <w:p w:rsidR="0049063C" w:rsidRPr="00BD3E70" w:rsidRDefault="0049063C" w:rsidP="0049063C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D3E70" w:rsidTr="006E1CCE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BD3E70" w:rsidRDefault="0049063C" w:rsidP="0049063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</w:t>
            </w:r>
            <w:r w:rsidRPr="0070758A">
              <w:rPr>
                <w:b/>
                <w:bCs/>
                <w:sz w:val="22"/>
                <w:szCs w:val="22"/>
              </w:rPr>
              <w:t xml:space="preserve"> </w:t>
            </w:r>
            <w:r w:rsidRPr="00BD3E70">
              <w:rPr>
                <w:b/>
                <w:bCs/>
                <w:sz w:val="22"/>
                <w:szCs w:val="22"/>
                <w:lang w:val="kk-KZ"/>
              </w:rPr>
              <w:t>/зертханалық сабақ (түрі):</w:t>
            </w:r>
          </w:p>
          <w:p w:rsidR="0049063C" w:rsidRDefault="0049063C" w:rsidP="0049063C">
            <w:pPr>
              <w:rPr>
                <w:b/>
                <w:bCs/>
                <w:color w:val="FF0000"/>
                <w:sz w:val="22"/>
                <w:szCs w:val="22"/>
                <w:lang w:val="kk-KZ"/>
              </w:rPr>
            </w:pPr>
            <w:r w:rsidRPr="00F757E5">
              <w:rPr>
                <w:bCs/>
                <w:sz w:val="22"/>
                <w:szCs w:val="22"/>
                <w:lang w:val="kk-KZ"/>
              </w:rPr>
              <w:t xml:space="preserve"> Қазақ халқының дәстүрлі мәдениетіндегі этникалық толеранттылықтың қалыптасуы</w:t>
            </w:r>
            <w:r>
              <w:rPr>
                <w:b/>
                <w:bCs/>
                <w:color w:val="FF0000"/>
                <w:sz w:val="22"/>
                <w:szCs w:val="22"/>
                <w:lang w:val="kk-KZ"/>
              </w:rPr>
              <w:t xml:space="preserve"> </w:t>
            </w:r>
          </w:p>
          <w:p w:rsidR="0049063C" w:rsidRPr="00BD3E70" w:rsidRDefault="0049063C" w:rsidP="0049063C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49063C" w:rsidRPr="00BD3E70" w:rsidTr="00D22938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D22938" w:rsidRDefault="0049063C" w:rsidP="0049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63C" w:rsidRPr="00BD3E70" w:rsidRDefault="0049063C" w:rsidP="0049063C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49063C" w:rsidRDefault="0049063C" w:rsidP="0049063C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халықтары Ассамблеясының этносаясаттағы ролі  </w:t>
            </w:r>
          </w:p>
          <w:p w:rsidR="0049063C" w:rsidRPr="00BD3E70" w:rsidRDefault="0049063C" w:rsidP="0049063C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49063C" w:rsidP="0049063C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1E3147" w:rsidRDefault="002459DC" w:rsidP="0049063C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</w:p>
        </w:tc>
      </w:tr>
      <w:tr w:rsidR="0049063C" w:rsidRPr="00BD3E70" w:rsidTr="00E4677B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D45ED2" w:rsidRDefault="0049063C" w:rsidP="0049063C">
            <w:pPr>
              <w:tabs>
                <w:tab w:val="left" w:pos="28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Pr="00F479BC">
              <w:rPr>
                <w:b/>
                <w:sz w:val="22"/>
                <w:szCs w:val="22"/>
              </w:rPr>
              <w:t>АБ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63C" w:rsidRPr="00BD3E70" w:rsidRDefault="0049063C" w:rsidP="0049063C">
            <w:pPr>
              <w:jc w:val="both"/>
              <w:rPr>
                <w:sz w:val="22"/>
                <w:szCs w:val="22"/>
              </w:rPr>
            </w:pPr>
            <w:r w:rsidRPr="00D45ED2">
              <w:rPr>
                <w:b/>
                <w:sz w:val="22"/>
                <w:szCs w:val="22"/>
              </w:rPr>
              <w:t>100</w:t>
            </w:r>
          </w:p>
        </w:tc>
      </w:tr>
    </w:tbl>
    <w:p w:rsidR="00AF7526" w:rsidRPr="00BD3E70" w:rsidRDefault="00AF7526" w:rsidP="0028029D">
      <w:pPr>
        <w:rPr>
          <w:sz w:val="22"/>
          <w:szCs w:val="22"/>
        </w:rPr>
      </w:pP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</w:p>
    <w:p w:rsidR="00D22938" w:rsidRPr="002459DC" w:rsidRDefault="00D22938" w:rsidP="00D22938">
      <w:pPr>
        <w:jc w:val="both"/>
        <w:rPr>
          <w:b/>
          <w:sz w:val="20"/>
          <w:szCs w:val="20"/>
          <w:lang w:val="kk-KZ"/>
        </w:rPr>
      </w:pPr>
      <w:r w:rsidRPr="002459DC">
        <w:rPr>
          <w:b/>
          <w:sz w:val="20"/>
          <w:szCs w:val="20"/>
          <w:lang w:val="kk-KZ"/>
        </w:rPr>
        <w:t xml:space="preserve">Декан   __________________________________    </w:t>
      </w:r>
      <w:r w:rsidR="002459DC">
        <w:rPr>
          <w:b/>
          <w:sz w:val="20"/>
          <w:szCs w:val="20"/>
          <w:lang w:val="kk-KZ"/>
        </w:rPr>
        <w:t xml:space="preserve">Байқонақов Д.С. </w:t>
      </w:r>
      <w:r w:rsidRPr="002459DC">
        <w:rPr>
          <w:b/>
          <w:sz w:val="20"/>
          <w:szCs w:val="20"/>
          <w:lang w:val="kk-KZ"/>
        </w:rPr>
        <w:t xml:space="preserve">                                                                             </w:t>
      </w:r>
    </w:p>
    <w:p w:rsidR="00D22938" w:rsidRPr="002459DC" w:rsidRDefault="00D22938" w:rsidP="00D22938">
      <w:pPr>
        <w:jc w:val="both"/>
        <w:rPr>
          <w:b/>
          <w:sz w:val="20"/>
          <w:szCs w:val="20"/>
          <w:lang w:val="kk-KZ"/>
        </w:rPr>
      </w:pPr>
    </w:p>
    <w:p w:rsidR="00D22938" w:rsidRPr="002459DC" w:rsidRDefault="00D22938" w:rsidP="00D22938">
      <w:pPr>
        <w:jc w:val="both"/>
        <w:rPr>
          <w:sz w:val="20"/>
          <w:szCs w:val="20"/>
          <w:lang w:val="kk-KZ"/>
        </w:rPr>
      </w:pPr>
      <w:r w:rsidRPr="002459DC">
        <w:rPr>
          <w:b/>
          <w:sz w:val="20"/>
          <w:szCs w:val="20"/>
          <w:lang w:val="kk-KZ"/>
        </w:rPr>
        <w:t>Кафедра меңгерушісі _______________________</w:t>
      </w:r>
      <w:r w:rsidR="00950C44">
        <w:rPr>
          <w:b/>
          <w:sz w:val="20"/>
          <w:szCs w:val="20"/>
          <w:lang w:val="kk-KZ"/>
        </w:rPr>
        <w:t xml:space="preserve"> </w:t>
      </w:r>
      <w:r w:rsidR="00950C44" w:rsidRPr="00950C44">
        <w:rPr>
          <w:sz w:val="20"/>
          <w:szCs w:val="20"/>
          <w:lang w:val="kk-KZ"/>
        </w:rPr>
        <w:t>Жұматаев Р.С.</w:t>
      </w:r>
      <w:r w:rsidRPr="002459DC">
        <w:rPr>
          <w:sz w:val="20"/>
          <w:szCs w:val="20"/>
          <w:lang w:val="kk-KZ"/>
        </w:rPr>
        <w:tab/>
      </w:r>
    </w:p>
    <w:p w:rsidR="00D22938" w:rsidRPr="002459DC" w:rsidRDefault="00D22938" w:rsidP="00D22938">
      <w:pPr>
        <w:jc w:val="both"/>
        <w:rPr>
          <w:sz w:val="20"/>
          <w:szCs w:val="20"/>
          <w:lang w:val="kk-KZ"/>
        </w:rPr>
      </w:pPr>
      <w:r w:rsidRPr="002459DC">
        <w:rPr>
          <w:sz w:val="20"/>
          <w:szCs w:val="20"/>
          <w:lang w:val="kk-KZ"/>
        </w:rPr>
        <w:tab/>
      </w:r>
      <w:r w:rsidRPr="002459DC">
        <w:rPr>
          <w:sz w:val="20"/>
          <w:szCs w:val="20"/>
          <w:lang w:val="kk-KZ"/>
        </w:rPr>
        <w:tab/>
      </w:r>
      <w:r w:rsidRPr="002459DC">
        <w:rPr>
          <w:sz w:val="20"/>
          <w:szCs w:val="20"/>
          <w:lang w:val="kk-KZ"/>
        </w:rPr>
        <w:tab/>
      </w:r>
      <w:r w:rsidRPr="002459DC">
        <w:rPr>
          <w:sz w:val="20"/>
          <w:szCs w:val="20"/>
          <w:lang w:val="kk-KZ"/>
        </w:rPr>
        <w:tab/>
        <w:t xml:space="preserve">               </w:t>
      </w:r>
    </w:p>
    <w:p w:rsidR="00D22938" w:rsidRPr="00940F5D" w:rsidRDefault="00D22938" w:rsidP="00D22938">
      <w:pPr>
        <w:jc w:val="both"/>
        <w:rPr>
          <w:b/>
          <w:sz w:val="20"/>
          <w:szCs w:val="20"/>
        </w:rPr>
      </w:pPr>
      <w:r w:rsidRPr="002459DC">
        <w:rPr>
          <w:b/>
          <w:sz w:val="20"/>
          <w:szCs w:val="20"/>
          <w:lang w:val="kk-KZ"/>
        </w:rPr>
        <w:t>Дәріскер</w:t>
      </w:r>
      <w:r>
        <w:rPr>
          <w:b/>
          <w:sz w:val="20"/>
          <w:szCs w:val="20"/>
          <w:lang w:val="kk-KZ"/>
        </w:rPr>
        <w:t xml:space="preserve">  </w:t>
      </w:r>
      <w:r w:rsidRPr="002459DC">
        <w:rPr>
          <w:b/>
          <w:sz w:val="20"/>
          <w:szCs w:val="20"/>
          <w:lang w:val="kk-KZ"/>
        </w:rPr>
        <w:t>__________________________________</w:t>
      </w:r>
      <w:r w:rsidRPr="00D22938">
        <w:rPr>
          <w:sz w:val="22"/>
          <w:szCs w:val="22"/>
          <w:lang w:val="kk-KZ"/>
        </w:rPr>
        <w:t xml:space="preserve"> </w:t>
      </w:r>
      <w:r w:rsidRPr="00BD3E70">
        <w:rPr>
          <w:sz w:val="22"/>
          <w:szCs w:val="22"/>
          <w:lang w:val="kk-KZ"/>
        </w:rPr>
        <w:t>Қалшабаева Б.К.</w:t>
      </w:r>
    </w:p>
    <w:p w:rsidR="00D22938" w:rsidRPr="00940F5D" w:rsidRDefault="00D22938" w:rsidP="00D22938">
      <w:pPr>
        <w:jc w:val="both"/>
        <w:rPr>
          <w:b/>
          <w:sz w:val="20"/>
          <w:szCs w:val="20"/>
        </w:rPr>
      </w:pPr>
    </w:p>
    <w:p w:rsidR="00D22938" w:rsidRPr="00D22938" w:rsidRDefault="00D22938" w:rsidP="00D22938">
      <w:pPr>
        <w:rPr>
          <w:sz w:val="20"/>
          <w:szCs w:val="20"/>
        </w:rPr>
      </w:pPr>
    </w:p>
    <w:p w:rsidR="00950F6F" w:rsidRPr="00BD3E70" w:rsidRDefault="00950F6F" w:rsidP="0028029D">
      <w:pPr>
        <w:jc w:val="both"/>
        <w:rPr>
          <w:sz w:val="22"/>
          <w:szCs w:val="22"/>
        </w:rPr>
      </w:pPr>
    </w:p>
    <w:p w:rsidR="00950F6F" w:rsidRPr="00BD3E70" w:rsidRDefault="00950F6F" w:rsidP="0028029D">
      <w:pPr>
        <w:rPr>
          <w:sz w:val="22"/>
          <w:szCs w:val="22"/>
        </w:rPr>
      </w:pPr>
    </w:p>
    <w:p w:rsidR="00950F6F" w:rsidRPr="00854823" w:rsidRDefault="00854823" w:rsidP="0028029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p w:rsidR="00950F6F" w:rsidRPr="00BD3E70" w:rsidRDefault="00950F6F" w:rsidP="0028029D">
      <w:pPr>
        <w:rPr>
          <w:sz w:val="22"/>
          <w:szCs w:val="22"/>
        </w:rPr>
      </w:pPr>
    </w:p>
    <w:p w:rsidR="00950F6F" w:rsidRPr="00BD3E70" w:rsidRDefault="00950F6F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950F6F" w:rsidRPr="00BD3E70" w:rsidRDefault="00950F6F" w:rsidP="0028029D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sectPr w:rsidR="00950F6F" w:rsidRPr="00BD3E70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EF0"/>
    <w:multiLevelType w:val="hybridMultilevel"/>
    <w:tmpl w:val="13144610"/>
    <w:lvl w:ilvl="0" w:tplc="A41E8516">
      <w:start w:val="1"/>
      <w:numFmt w:val="decimal"/>
      <w:lvlText w:val="%1."/>
      <w:lvlJc w:val="left"/>
      <w:pPr>
        <w:ind w:left="365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1635E6B"/>
    <w:multiLevelType w:val="hybridMultilevel"/>
    <w:tmpl w:val="8FD0C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566B8"/>
    <w:rsid w:val="00057D3E"/>
    <w:rsid w:val="00073CC9"/>
    <w:rsid w:val="00083F19"/>
    <w:rsid w:val="000C6957"/>
    <w:rsid w:val="000C7EC1"/>
    <w:rsid w:val="000D25D3"/>
    <w:rsid w:val="000D2B5B"/>
    <w:rsid w:val="000E7EED"/>
    <w:rsid w:val="000F5B28"/>
    <w:rsid w:val="00102C36"/>
    <w:rsid w:val="001067AB"/>
    <w:rsid w:val="001146DC"/>
    <w:rsid w:val="001534E5"/>
    <w:rsid w:val="00172AB9"/>
    <w:rsid w:val="00186282"/>
    <w:rsid w:val="001A2D29"/>
    <w:rsid w:val="001A6280"/>
    <w:rsid w:val="001C4060"/>
    <w:rsid w:val="001C7B96"/>
    <w:rsid w:val="001E206F"/>
    <w:rsid w:val="001E3147"/>
    <w:rsid w:val="001E4BFF"/>
    <w:rsid w:val="001E7DA8"/>
    <w:rsid w:val="0022645C"/>
    <w:rsid w:val="00235231"/>
    <w:rsid w:val="002459DC"/>
    <w:rsid w:val="00247F6C"/>
    <w:rsid w:val="002655E7"/>
    <w:rsid w:val="002662F8"/>
    <w:rsid w:val="00266816"/>
    <w:rsid w:val="0027207D"/>
    <w:rsid w:val="0028029D"/>
    <w:rsid w:val="00282CA2"/>
    <w:rsid w:val="0028598C"/>
    <w:rsid w:val="00292083"/>
    <w:rsid w:val="002B35E2"/>
    <w:rsid w:val="002E4DCD"/>
    <w:rsid w:val="00307B03"/>
    <w:rsid w:val="00363944"/>
    <w:rsid w:val="003648DB"/>
    <w:rsid w:val="003714CD"/>
    <w:rsid w:val="003A51D9"/>
    <w:rsid w:val="003D72D0"/>
    <w:rsid w:val="003F7CAE"/>
    <w:rsid w:val="0043472D"/>
    <w:rsid w:val="00467318"/>
    <w:rsid w:val="0047761E"/>
    <w:rsid w:val="00482A4C"/>
    <w:rsid w:val="00487AC8"/>
    <w:rsid w:val="0049063C"/>
    <w:rsid w:val="004959ED"/>
    <w:rsid w:val="004B77DE"/>
    <w:rsid w:val="00513D75"/>
    <w:rsid w:val="005960E7"/>
    <w:rsid w:val="005A3C5D"/>
    <w:rsid w:val="005A4FD9"/>
    <w:rsid w:val="005C563E"/>
    <w:rsid w:val="005D7C98"/>
    <w:rsid w:val="00613B8A"/>
    <w:rsid w:val="00652AF1"/>
    <w:rsid w:val="00672B3E"/>
    <w:rsid w:val="006901C4"/>
    <w:rsid w:val="006A0F22"/>
    <w:rsid w:val="006A42ED"/>
    <w:rsid w:val="006A4C79"/>
    <w:rsid w:val="006C096D"/>
    <w:rsid w:val="006D60B7"/>
    <w:rsid w:val="006E04F6"/>
    <w:rsid w:val="006E2BC1"/>
    <w:rsid w:val="0070758A"/>
    <w:rsid w:val="00791D24"/>
    <w:rsid w:val="007B2A77"/>
    <w:rsid w:val="007C7264"/>
    <w:rsid w:val="007D0DD3"/>
    <w:rsid w:val="0080093A"/>
    <w:rsid w:val="00815CB1"/>
    <w:rsid w:val="00816CF0"/>
    <w:rsid w:val="00824611"/>
    <w:rsid w:val="00854823"/>
    <w:rsid w:val="008B02B3"/>
    <w:rsid w:val="008E047F"/>
    <w:rsid w:val="00900D11"/>
    <w:rsid w:val="00912652"/>
    <w:rsid w:val="00912C73"/>
    <w:rsid w:val="00922B18"/>
    <w:rsid w:val="00933625"/>
    <w:rsid w:val="00937420"/>
    <w:rsid w:val="00937560"/>
    <w:rsid w:val="00943B14"/>
    <w:rsid w:val="009457E1"/>
    <w:rsid w:val="00950C44"/>
    <w:rsid w:val="00950F6F"/>
    <w:rsid w:val="009841F6"/>
    <w:rsid w:val="009A2E10"/>
    <w:rsid w:val="00A0791C"/>
    <w:rsid w:val="00A273E8"/>
    <w:rsid w:val="00A37D69"/>
    <w:rsid w:val="00A55FF2"/>
    <w:rsid w:val="00A56D9D"/>
    <w:rsid w:val="00A62CBC"/>
    <w:rsid w:val="00A71666"/>
    <w:rsid w:val="00A72452"/>
    <w:rsid w:val="00A757B1"/>
    <w:rsid w:val="00A9017E"/>
    <w:rsid w:val="00AA38D4"/>
    <w:rsid w:val="00AA46EA"/>
    <w:rsid w:val="00AB1D01"/>
    <w:rsid w:val="00AC77A3"/>
    <w:rsid w:val="00AD09B1"/>
    <w:rsid w:val="00AF745E"/>
    <w:rsid w:val="00AF7526"/>
    <w:rsid w:val="00B031A3"/>
    <w:rsid w:val="00B411CE"/>
    <w:rsid w:val="00B5369A"/>
    <w:rsid w:val="00BD3E70"/>
    <w:rsid w:val="00C27C07"/>
    <w:rsid w:val="00C4319B"/>
    <w:rsid w:val="00C81CC9"/>
    <w:rsid w:val="00CC4E93"/>
    <w:rsid w:val="00CF080E"/>
    <w:rsid w:val="00CF3DE0"/>
    <w:rsid w:val="00D22938"/>
    <w:rsid w:val="00D45ED2"/>
    <w:rsid w:val="00D634FD"/>
    <w:rsid w:val="00D7307C"/>
    <w:rsid w:val="00D908B2"/>
    <w:rsid w:val="00DD1171"/>
    <w:rsid w:val="00E05C8D"/>
    <w:rsid w:val="00E37B1A"/>
    <w:rsid w:val="00E5597B"/>
    <w:rsid w:val="00E66870"/>
    <w:rsid w:val="00E94D05"/>
    <w:rsid w:val="00EB10FE"/>
    <w:rsid w:val="00ED0C4B"/>
    <w:rsid w:val="00ED311D"/>
    <w:rsid w:val="00ED3992"/>
    <w:rsid w:val="00F15515"/>
    <w:rsid w:val="00F2720A"/>
    <w:rsid w:val="00F479BC"/>
    <w:rsid w:val="00F56BC9"/>
    <w:rsid w:val="00F73141"/>
    <w:rsid w:val="00F757E5"/>
    <w:rsid w:val="00F77ABE"/>
    <w:rsid w:val="00F91E09"/>
    <w:rsid w:val="00FA2E93"/>
    <w:rsid w:val="00FB094E"/>
    <w:rsid w:val="00FC0347"/>
    <w:rsid w:val="00FD5E23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5633-7F58-4EE5-8E56-9A916C8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ejvd">
    <w:name w:val="rvejvd"/>
    <w:basedOn w:val="a0"/>
    <w:rsid w:val="00513D75"/>
  </w:style>
  <w:style w:type="character" w:customStyle="1" w:styleId="tlid-translation">
    <w:name w:val="tlid-translation"/>
    <w:basedOn w:val="a0"/>
    <w:rsid w:val="001A6280"/>
  </w:style>
  <w:style w:type="paragraph" w:styleId="a9">
    <w:name w:val="footer"/>
    <w:basedOn w:val="a"/>
    <w:link w:val="aa"/>
    <w:uiPriority w:val="99"/>
    <w:unhideWhenUsed/>
    <w:rsid w:val="00F731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7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75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562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173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F715-5DB6-4E05-8B9D-17D88706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Апа</cp:lastModifiedBy>
  <cp:revision>71</cp:revision>
  <dcterms:created xsi:type="dcterms:W3CDTF">2020-09-20T13:17:00Z</dcterms:created>
  <dcterms:modified xsi:type="dcterms:W3CDTF">2022-09-24T18:41:00Z</dcterms:modified>
</cp:coreProperties>
</file>